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60" w:rsidRDefault="004F1960" w:rsidP="004F1960">
      <w:pPr>
        <w:widowControl/>
        <w:spacing w:before="240" w:line="80" w:lineRule="exact"/>
        <w:jc w:val="center"/>
        <w:rPr>
          <w:b/>
          <w:sz w:val="28"/>
          <w:szCs w:val="28"/>
          <w:u w:val="single"/>
        </w:rPr>
      </w:pPr>
      <w:r w:rsidRPr="000D2CAD">
        <w:rPr>
          <w:rFonts w:hint="eastAsia"/>
          <w:b/>
          <w:sz w:val="28"/>
          <w:szCs w:val="28"/>
          <w:u w:val="single"/>
        </w:rPr>
        <w:t>江東ラグビークラブ指導方針等</w:t>
      </w:r>
      <w:r w:rsidR="006B4642" w:rsidRPr="000D2CAD">
        <w:rPr>
          <w:rFonts w:hint="eastAsia"/>
          <w:b/>
          <w:sz w:val="28"/>
          <w:szCs w:val="28"/>
          <w:u w:val="single"/>
        </w:rPr>
        <w:t xml:space="preserve"> </w:t>
      </w:r>
      <w:r w:rsidRPr="000D2CAD">
        <w:rPr>
          <w:rFonts w:hint="eastAsia"/>
          <w:b/>
          <w:sz w:val="28"/>
          <w:szCs w:val="28"/>
          <w:u w:val="single"/>
        </w:rPr>
        <w:t>同意書</w:t>
      </w:r>
    </w:p>
    <w:p w:rsidR="00A53198" w:rsidRDefault="00A53198" w:rsidP="004F1960">
      <w:pPr>
        <w:widowControl/>
        <w:spacing w:before="240" w:line="80" w:lineRule="exact"/>
        <w:jc w:val="center"/>
        <w:rPr>
          <w:b/>
          <w:sz w:val="28"/>
          <w:szCs w:val="28"/>
          <w:u w:val="single"/>
        </w:rPr>
      </w:pPr>
    </w:p>
    <w:p w:rsidR="00A53198" w:rsidRPr="000D2CAD" w:rsidRDefault="00A53198" w:rsidP="004F1960">
      <w:pPr>
        <w:widowControl/>
        <w:spacing w:before="240" w:line="80" w:lineRule="exact"/>
        <w:jc w:val="center"/>
        <w:rPr>
          <w:b/>
          <w:sz w:val="28"/>
          <w:szCs w:val="28"/>
          <w:u w:val="single"/>
        </w:rPr>
      </w:pPr>
    </w:p>
    <w:p w:rsidR="004F1960" w:rsidRDefault="004F1960" w:rsidP="004F1960">
      <w:pPr>
        <w:widowControl/>
        <w:spacing w:line="80" w:lineRule="exact"/>
        <w:jc w:val="left"/>
        <w:rPr>
          <w:b/>
          <w:sz w:val="24"/>
          <w:szCs w:val="24"/>
        </w:rPr>
      </w:pPr>
    </w:p>
    <w:p w:rsidR="004F1960" w:rsidRDefault="004F1960" w:rsidP="004F1960">
      <w:pPr>
        <w:widowControl/>
        <w:spacing w:line="80" w:lineRule="exact"/>
        <w:jc w:val="left"/>
        <w:rPr>
          <w:b/>
          <w:sz w:val="24"/>
          <w:szCs w:val="24"/>
        </w:rPr>
      </w:pPr>
    </w:p>
    <w:p w:rsidR="004F1960" w:rsidRPr="000D2CAD" w:rsidRDefault="004F1960" w:rsidP="004F1960">
      <w:pPr>
        <w:widowControl/>
        <w:spacing w:before="240" w:line="80" w:lineRule="exact"/>
        <w:jc w:val="left"/>
        <w:rPr>
          <w:b/>
          <w:sz w:val="18"/>
          <w:szCs w:val="18"/>
        </w:rPr>
      </w:pPr>
      <w:r w:rsidRPr="000D2CAD">
        <w:rPr>
          <w:rFonts w:hint="eastAsia"/>
          <w:b/>
          <w:sz w:val="18"/>
          <w:szCs w:val="18"/>
        </w:rPr>
        <w:t>指導方針</w:t>
      </w:r>
    </w:p>
    <w:p w:rsidR="004F1960" w:rsidRPr="000D2CAD" w:rsidRDefault="004F1960" w:rsidP="004F1960">
      <w:pPr>
        <w:spacing w:before="240" w:line="80" w:lineRule="exact"/>
        <w:ind w:leftChars="100" w:left="210"/>
        <w:rPr>
          <w:sz w:val="18"/>
          <w:szCs w:val="18"/>
        </w:rPr>
      </w:pPr>
      <w:r w:rsidRPr="000D2CAD">
        <w:rPr>
          <w:sz w:val="18"/>
          <w:szCs w:val="18"/>
        </w:rPr>
        <w:t>1-1</w:t>
      </w:r>
      <w:r w:rsidRPr="000D2CAD">
        <w:rPr>
          <w:rFonts w:hint="eastAsia"/>
          <w:sz w:val="18"/>
          <w:szCs w:val="18"/>
        </w:rPr>
        <w:t>．目標：</w:t>
      </w:r>
      <w:r w:rsidRPr="000D2CAD">
        <w:rPr>
          <w:sz w:val="18"/>
          <w:szCs w:val="18"/>
        </w:rPr>
        <w:t xml:space="preserve"> </w:t>
      </w:r>
    </w:p>
    <w:p w:rsidR="006B4642" w:rsidRPr="000D2CAD" w:rsidRDefault="004F1960" w:rsidP="004F1960">
      <w:pPr>
        <w:spacing w:before="240" w:line="80" w:lineRule="exact"/>
        <w:ind w:leftChars="200" w:left="420"/>
        <w:rPr>
          <w:sz w:val="18"/>
          <w:szCs w:val="18"/>
        </w:rPr>
      </w:pPr>
      <w:r w:rsidRPr="000D2CAD">
        <w:rPr>
          <w:rFonts w:hint="eastAsia"/>
          <w:sz w:val="18"/>
          <w:szCs w:val="18"/>
        </w:rPr>
        <w:t>ラグビーフットボールを通じて、子供たちに楽しく運動する機会を与えると共に、常に一貫した指</w:t>
      </w:r>
      <w:r w:rsidR="006B4642" w:rsidRPr="000D2CAD">
        <w:rPr>
          <w:rFonts w:hint="eastAsia"/>
          <w:sz w:val="18"/>
          <w:szCs w:val="18"/>
        </w:rPr>
        <w:t>導の下</w:t>
      </w:r>
    </w:p>
    <w:p w:rsidR="006B4642" w:rsidRPr="000D2CAD" w:rsidRDefault="004F1960" w:rsidP="006B4642">
      <w:pPr>
        <w:spacing w:before="240" w:line="80" w:lineRule="exact"/>
        <w:ind w:leftChars="202" w:left="424"/>
        <w:rPr>
          <w:sz w:val="18"/>
          <w:szCs w:val="18"/>
        </w:rPr>
      </w:pPr>
      <w:r w:rsidRPr="000D2CAD">
        <w:rPr>
          <w:rFonts w:hint="eastAsia"/>
          <w:sz w:val="18"/>
          <w:szCs w:val="18"/>
        </w:rPr>
        <w:t>ラグビーの練習及びルールを通してラグビーに対する正しい理解と関心を高め、併せて健全な心身の発達を</w:t>
      </w:r>
    </w:p>
    <w:p w:rsidR="004F1960" w:rsidRPr="000D2CAD" w:rsidRDefault="004F1960" w:rsidP="006B4642">
      <w:pPr>
        <w:spacing w:before="240" w:line="80" w:lineRule="exact"/>
        <w:ind w:leftChars="202" w:left="424"/>
        <w:rPr>
          <w:sz w:val="18"/>
          <w:szCs w:val="18"/>
        </w:rPr>
      </w:pPr>
      <w:r w:rsidRPr="000D2CAD">
        <w:rPr>
          <w:rFonts w:hint="eastAsia"/>
          <w:sz w:val="18"/>
          <w:szCs w:val="18"/>
        </w:rPr>
        <w:t>図ることを目標とする。</w:t>
      </w:r>
    </w:p>
    <w:p w:rsidR="004F1960" w:rsidRPr="000D2CAD" w:rsidRDefault="004F1960" w:rsidP="004F1960">
      <w:pPr>
        <w:spacing w:before="240" w:line="80" w:lineRule="exact"/>
        <w:ind w:leftChars="100" w:left="210"/>
        <w:rPr>
          <w:sz w:val="18"/>
          <w:szCs w:val="18"/>
        </w:rPr>
      </w:pPr>
      <w:r w:rsidRPr="000D2CAD">
        <w:rPr>
          <w:sz w:val="18"/>
          <w:szCs w:val="18"/>
        </w:rPr>
        <w:t>1-2</w:t>
      </w:r>
      <w:r w:rsidRPr="000D2CAD">
        <w:rPr>
          <w:rFonts w:hint="eastAsia"/>
          <w:sz w:val="18"/>
          <w:szCs w:val="18"/>
        </w:rPr>
        <w:t>．基本方針：</w:t>
      </w:r>
      <w:r w:rsidRPr="000D2CAD">
        <w:rPr>
          <w:sz w:val="18"/>
          <w:szCs w:val="18"/>
        </w:rPr>
        <w:t xml:space="preserve"> </w:t>
      </w:r>
    </w:p>
    <w:p w:rsidR="004F1960" w:rsidRPr="000D2CAD" w:rsidRDefault="004F1960" w:rsidP="004F1960">
      <w:pPr>
        <w:spacing w:before="240" w:line="80" w:lineRule="exact"/>
        <w:ind w:leftChars="235" w:left="493"/>
        <w:rPr>
          <w:sz w:val="18"/>
          <w:szCs w:val="18"/>
        </w:rPr>
      </w:pPr>
      <w:r w:rsidRPr="000D2CAD">
        <w:rPr>
          <w:sz w:val="18"/>
          <w:szCs w:val="18"/>
        </w:rPr>
        <w:t xml:space="preserve">1) </w:t>
      </w:r>
      <w:r w:rsidRPr="000D2CAD">
        <w:rPr>
          <w:rFonts w:hint="eastAsia"/>
          <w:sz w:val="18"/>
          <w:szCs w:val="18"/>
        </w:rPr>
        <w:t>積極性</w:t>
      </w:r>
    </w:p>
    <w:p w:rsidR="004F1960" w:rsidRPr="000D2CAD" w:rsidRDefault="004F1960" w:rsidP="004F1960">
      <w:pPr>
        <w:spacing w:before="240" w:line="80" w:lineRule="exact"/>
        <w:ind w:leftChars="235" w:left="493" w:firstLine="347"/>
        <w:rPr>
          <w:sz w:val="18"/>
          <w:szCs w:val="18"/>
        </w:rPr>
      </w:pPr>
      <w:r w:rsidRPr="000D2CAD">
        <w:rPr>
          <w:rFonts w:hint="eastAsia"/>
          <w:sz w:val="18"/>
          <w:szCs w:val="18"/>
        </w:rPr>
        <w:t>自ら進んで積極的にそして楽しく練習できる子供を育てる。</w:t>
      </w:r>
    </w:p>
    <w:p w:rsidR="004F1960" w:rsidRPr="000D2CAD" w:rsidRDefault="004F1960" w:rsidP="004F1960">
      <w:pPr>
        <w:spacing w:before="240" w:line="80" w:lineRule="exact"/>
        <w:ind w:leftChars="235" w:left="493"/>
        <w:rPr>
          <w:sz w:val="18"/>
          <w:szCs w:val="18"/>
        </w:rPr>
      </w:pPr>
      <w:r w:rsidRPr="000D2CAD">
        <w:rPr>
          <w:sz w:val="18"/>
          <w:szCs w:val="18"/>
        </w:rPr>
        <w:t xml:space="preserve">2) </w:t>
      </w:r>
      <w:r w:rsidRPr="000D2CAD">
        <w:rPr>
          <w:rFonts w:hint="eastAsia"/>
          <w:sz w:val="18"/>
          <w:szCs w:val="18"/>
        </w:rPr>
        <w:t>礼儀</w:t>
      </w:r>
    </w:p>
    <w:p w:rsidR="004F1960" w:rsidRPr="000D2CAD" w:rsidRDefault="004F1960" w:rsidP="004F1960">
      <w:pPr>
        <w:spacing w:before="240" w:line="80" w:lineRule="exact"/>
        <w:ind w:leftChars="235" w:left="493" w:firstLine="347"/>
        <w:rPr>
          <w:sz w:val="18"/>
          <w:szCs w:val="18"/>
        </w:rPr>
      </w:pPr>
      <w:r w:rsidRPr="000D2CAD">
        <w:rPr>
          <w:rFonts w:hint="eastAsia"/>
          <w:sz w:val="18"/>
          <w:szCs w:val="18"/>
        </w:rPr>
        <w:t>挨拶や返事がきちんとできる子供を育てる。</w:t>
      </w:r>
    </w:p>
    <w:p w:rsidR="004F1960" w:rsidRPr="000D2CAD" w:rsidRDefault="004F1960" w:rsidP="004F1960">
      <w:pPr>
        <w:spacing w:before="240" w:line="80" w:lineRule="exact"/>
        <w:ind w:leftChars="235" w:left="493"/>
        <w:rPr>
          <w:sz w:val="18"/>
          <w:szCs w:val="18"/>
        </w:rPr>
      </w:pPr>
      <w:r w:rsidRPr="000D2CAD">
        <w:rPr>
          <w:sz w:val="18"/>
          <w:szCs w:val="18"/>
        </w:rPr>
        <w:t xml:space="preserve">3) </w:t>
      </w:r>
      <w:r w:rsidRPr="000D2CAD">
        <w:rPr>
          <w:rFonts w:hint="eastAsia"/>
          <w:sz w:val="18"/>
          <w:szCs w:val="18"/>
        </w:rPr>
        <w:t>協力</w:t>
      </w:r>
    </w:p>
    <w:p w:rsidR="006B4642" w:rsidRPr="000D2CAD" w:rsidRDefault="004F1960" w:rsidP="006B4642">
      <w:pPr>
        <w:spacing w:before="240" w:line="80" w:lineRule="exact"/>
        <w:ind w:leftChars="235" w:left="493" w:firstLine="315"/>
        <w:rPr>
          <w:sz w:val="18"/>
          <w:szCs w:val="18"/>
        </w:rPr>
      </w:pPr>
      <w:r w:rsidRPr="000D2CAD">
        <w:rPr>
          <w:rFonts w:hint="eastAsia"/>
          <w:sz w:val="18"/>
          <w:szCs w:val="18"/>
        </w:rPr>
        <w:t>ラグビーの個人技能（スキル）を高めると共に、チームプレーの重要性を理解させ</w:t>
      </w:r>
      <w:r w:rsidR="006B4642" w:rsidRPr="000D2CAD">
        <w:rPr>
          <w:rFonts w:hint="eastAsia"/>
          <w:sz w:val="18"/>
          <w:szCs w:val="18"/>
        </w:rPr>
        <w:t>、</w:t>
      </w:r>
      <w:r w:rsidRPr="000D2CAD">
        <w:rPr>
          <w:rFonts w:hint="eastAsia"/>
          <w:sz w:val="18"/>
          <w:szCs w:val="18"/>
        </w:rPr>
        <w:t>全員が協力して</w:t>
      </w:r>
    </w:p>
    <w:p w:rsidR="004F1960" w:rsidRPr="000D2CAD" w:rsidRDefault="004F1960" w:rsidP="006B4642">
      <w:pPr>
        <w:spacing w:before="240" w:line="80" w:lineRule="exact"/>
        <w:ind w:leftChars="235" w:left="493" w:firstLine="315"/>
        <w:rPr>
          <w:sz w:val="18"/>
          <w:szCs w:val="18"/>
        </w:rPr>
      </w:pPr>
      <w:r w:rsidRPr="000D2CAD">
        <w:rPr>
          <w:rFonts w:hint="eastAsia"/>
          <w:sz w:val="18"/>
          <w:szCs w:val="18"/>
        </w:rPr>
        <w:t>戦うチームワークを育てる。</w:t>
      </w:r>
    </w:p>
    <w:p w:rsidR="004F1960" w:rsidRPr="000D2CAD" w:rsidRDefault="004F1960" w:rsidP="004F1960">
      <w:pPr>
        <w:spacing w:before="240" w:line="80" w:lineRule="exact"/>
        <w:ind w:leftChars="235" w:left="493"/>
        <w:rPr>
          <w:sz w:val="18"/>
          <w:szCs w:val="18"/>
        </w:rPr>
      </w:pPr>
      <w:r w:rsidRPr="000D2CAD">
        <w:rPr>
          <w:sz w:val="18"/>
          <w:szCs w:val="18"/>
        </w:rPr>
        <w:t xml:space="preserve">4) </w:t>
      </w:r>
      <w:r w:rsidRPr="000D2CAD">
        <w:rPr>
          <w:rFonts w:hint="eastAsia"/>
          <w:sz w:val="18"/>
          <w:szCs w:val="18"/>
        </w:rPr>
        <w:t>自主性</w:t>
      </w:r>
    </w:p>
    <w:p w:rsidR="006B4642" w:rsidRPr="000D2CAD" w:rsidRDefault="004F1960" w:rsidP="004F1960">
      <w:pPr>
        <w:spacing w:before="240" w:line="80" w:lineRule="exact"/>
        <w:ind w:leftChars="235" w:left="493" w:firstLine="347"/>
        <w:rPr>
          <w:sz w:val="18"/>
          <w:szCs w:val="18"/>
        </w:rPr>
      </w:pPr>
      <w:r w:rsidRPr="000D2CAD">
        <w:rPr>
          <w:rFonts w:hint="eastAsia"/>
          <w:sz w:val="18"/>
          <w:szCs w:val="18"/>
        </w:rPr>
        <w:t>各個人それぞれが、またチーム全体が自らの考えを持ち、それをプレーできる環境を作り</w:t>
      </w:r>
      <w:r w:rsidR="006B4642" w:rsidRPr="000D2CAD">
        <w:rPr>
          <w:rFonts w:hint="eastAsia"/>
          <w:sz w:val="18"/>
          <w:szCs w:val="18"/>
        </w:rPr>
        <w:t>、</w:t>
      </w:r>
      <w:r w:rsidRPr="000D2CAD">
        <w:rPr>
          <w:rFonts w:hint="eastAsia"/>
          <w:sz w:val="18"/>
          <w:szCs w:val="18"/>
        </w:rPr>
        <w:t>積極的な</w:t>
      </w:r>
    </w:p>
    <w:p w:rsidR="004F1960" w:rsidRPr="000D2CAD" w:rsidRDefault="004F1960" w:rsidP="004F1960">
      <w:pPr>
        <w:spacing w:before="240" w:line="80" w:lineRule="exact"/>
        <w:ind w:leftChars="235" w:left="493" w:firstLine="347"/>
        <w:rPr>
          <w:sz w:val="18"/>
          <w:szCs w:val="18"/>
        </w:rPr>
      </w:pPr>
      <w:r w:rsidRPr="000D2CAD">
        <w:rPr>
          <w:rFonts w:hint="eastAsia"/>
          <w:sz w:val="18"/>
          <w:szCs w:val="18"/>
        </w:rPr>
        <w:t>チームを育成する。</w:t>
      </w:r>
    </w:p>
    <w:p w:rsidR="004F1960" w:rsidRPr="000D2CAD" w:rsidRDefault="004F1960" w:rsidP="000D2CAD">
      <w:pPr>
        <w:spacing w:before="240" w:line="80" w:lineRule="exact"/>
        <w:ind w:leftChars="235" w:left="763" w:hangingChars="150" w:hanging="270"/>
        <w:rPr>
          <w:sz w:val="18"/>
          <w:szCs w:val="18"/>
        </w:rPr>
      </w:pPr>
      <w:r w:rsidRPr="000D2CAD">
        <w:rPr>
          <w:sz w:val="18"/>
          <w:szCs w:val="18"/>
        </w:rPr>
        <w:t xml:space="preserve">5) </w:t>
      </w:r>
      <w:r w:rsidRPr="000D2CAD">
        <w:rPr>
          <w:rFonts w:hint="eastAsia"/>
          <w:sz w:val="18"/>
          <w:szCs w:val="18"/>
        </w:rPr>
        <w:t>創意工夫</w:t>
      </w:r>
    </w:p>
    <w:p w:rsidR="006B4642" w:rsidRPr="000D2CAD" w:rsidRDefault="004F1960" w:rsidP="004F1960">
      <w:pPr>
        <w:spacing w:before="240" w:line="80" w:lineRule="exact"/>
        <w:ind w:leftChars="235" w:left="493" w:firstLine="315"/>
        <w:rPr>
          <w:sz w:val="18"/>
          <w:szCs w:val="18"/>
        </w:rPr>
      </w:pPr>
      <w:r w:rsidRPr="000D2CAD">
        <w:rPr>
          <w:rFonts w:hint="eastAsia"/>
          <w:sz w:val="18"/>
          <w:szCs w:val="18"/>
        </w:rPr>
        <w:t>勝利至上主義とはならないが、勝利を目指すことも一つの目標とする。勝利は各個人の練習への意識を</w:t>
      </w:r>
    </w:p>
    <w:p w:rsidR="006B4642" w:rsidRPr="000D2CAD" w:rsidRDefault="004F1960" w:rsidP="004F1960">
      <w:pPr>
        <w:spacing w:before="240" w:line="80" w:lineRule="exact"/>
        <w:ind w:leftChars="235" w:left="493" w:firstLine="315"/>
        <w:rPr>
          <w:sz w:val="18"/>
          <w:szCs w:val="18"/>
        </w:rPr>
      </w:pPr>
      <w:r w:rsidRPr="000D2CAD">
        <w:rPr>
          <w:rFonts w:hint="eastAsia"/>
          <w:sz w:val="18"/>
          <w:szCs w:val="18"/>
        </w:rPr>
        <w:t>高める大きな要素であり、またチームの結束を強めることも事実である。</w:t>
      </w:r>
    </w:p>
    <w:p w:rsidR="004F1960" w:rsidRPr="000D2CAD" w:rsidRDefault="006B4642" w:rsidP="004F1960">
      <w:pPr>
        <w:spacing w:before="240" w:line="80" w:lineRule="exact"/>
        <w:ind w:leftChars="235" w:left="493" w:firstLine="315"/>
        <w:rPr>
          <w:sz w:val="18"/>
          <w:szCs w:val="18"/>
        </w:rPr>
      </w:pPr>
      <w:r w:rsidRPr="000D2CAD">
        <w:rPr>
          <w:rFonts w:hint="eastAsia"/>
          <w:sz w:val="18"/>
          <w:szCs w:val="18"/>
        </w:rPr>
        <w:t>勝つ為</w:t>
      </w:r>
      <w:r w:rsidR="004F1960" w:rsidRPr="000D2CAD">
        <w:rPr>
          <w:rFonts w:hint="eastAsia"/>
          <w:sz w:val="18"/>
          <w:szCs w:val="18"/>
        </w:rPr>
        <w:t>に考え、工夫できる子供を育てる。</w:t>
      </w:r>
    </w:p>
    <w:p w:rsidR="004F1960" w:rsidRPr="000D2CAD" w:rsidRDefault="004F1960" w:rsidP="004F1960">
      <w:pPr>
        <w:spacing w:before="240" w:line="80" w:lineRule="exact"/>
        <w:ind w:leftChars="235" w:left="493"/>
        <w:rPr>
          <w:sz w:val="18"/>
          <w:szCs w:val="18"/>
        </w:rPr>
      </w:pPr>
      <w:r w:rsidRPr="000D2CAD">
        <w:rPr>
          <w:sz w:val="18"/>
          <w:szCs w:val="18"/>
        </w:rPr>
        <w:t xml:space="preserve">6) </w:t>
      </w:r>
      <w:r w:rsidRPr="000D2CAD">
        <w:rPr>
          <w:rFonts w:hint="eastAsia"/>
          <w:sz w:val="18"/>
          <w:szCs w:val="18"/>
        </w:rPr>
        <w:t>遵法精神</w:t>
      </w:r>
    </w:p>
    <w:p w:rsidR="006B4642" w:rsidRPr="000D2CAD" w:rsidRDefault="004F1960" w:rsidP="006B4642">
      <w:pPr>
        <w:spacing w:before="240" w:line="80" w:lineRule="exact"/>
        <w:ind w:leftChars="235" w:left="493" w:firstLine="315"/>
        <w:rPr>
          <w:sz w:val="18"/>
          <w:szCs w:val="18"/>
        </w:rPr>
      </w:pPr>
      <w:r w:rsidRPr="000D2CAD">
        <w:rPr>
          <w:rFonts w:hint="eastAsia"/>
          <w:sz w:val="18"/>
          <w:szCs w:val="18"/>
        </w:rPr>
        <w:t>ラグビーは闘技である。ラグビーを通じ闘う精神を育てると共に、ルールを理解し</w:t>
      </w:r>
      <w:r w:rsidR="006B4642" w:rsidRPr="000D2CAD">
        <w:rPr>
          <w:rFonts w:hint="eastAsia"/>
          <w:sz w:val="18"/>
          <w:szCs w:val="18"/>
        </w:rPr>
        <w:t>、</w:t>
      </w:r>
      <w:r w:rsidRPr="000D2CAD">
        <w:rPr>
          <w:rFonts w:hint="eastAsia"/>
          <w:sz w:val="18"/>
          <w:szCs w:val="18"/>
        </w:rPr>
        <w:t>遵法精神の重要性を</w:t>
      </w:r>
    </w:p>
    <w:p w:rsidR="004F1960" w:rsidRPr="000D2CAD" w:rsidRDefault="004F1960" w:rsidP="006B4642">
      <w:pPr>
        <w:spacing w:before="240" w:line="80" w:lineRule="exact"/>
        <w:ind w:leftChars="235" w:left="493" w:firstLine="315"/>
        <w:rPr>
          <w:sz w:val="18"/>
          <w:szCs w:val="18"/>
        </w:rPr>
      </w:pPr>
      <w:r w:rsidRPr="000D2CAD">
        <w:rPr>
          <w:rFonts w:hint="eastAsia"/>
          <w:sz w:val="18"/>
          <w:szCs w:val="18"/>
        </w:rPr>
        <w:t>理解できる子供を育てる。</w:t>
      </w:r>
    </w:p>
    <w:p w:rsidR="004F1960" w:rsidRPr="000D2CAD" w:rsidRDefault="004F1960" w:rsidP="004F1960">
      <w:pPr>
        <w:spacing w:before="240" w:line="80" w:lineRule="exact"/>
        <w:ind w:leftChars="235" w:left="493"/>
        <w:rPr>
          <w:sz w:val="18"/>
          <w:szCs w:val="18"/>
        </w:rPr>
      </w:pPr>
      <w:r w:rsidRPr="000D2CAD">
        <w:rPr>
          <w:sz w:val="18"/>
          <w:szCs w:val="18"/>
        </w:rPr>
        <w:t xml:space="preserve">7) </w:t>
      </w:r>
      <w:r w:rsidRPr="000D2CAD">
        <w:rPr>
          <w:rFonts w:hint="eastAsia"/>
          <w:sz w:val="18"/>
          <w:szCs w:val="18"/>
        </w:rPr>
        <w:t>尊敬</w:t>
      </w:r>
    </w:p>
    <w:p w:rsidR="004F1960" w:rsidRPr="000D2CAD" w:rsidRDefault="004F1960" w:rsidP="004F1960">
      <w:pPr>
        <w:spacing w:before="240" w:line="80" w:lineRule="exact"/>
        <w:rPr>
          <w:sz w:val="18"/>
          <w:szCs w:val="18"/>
        </w:rPr>
      </w:pPr>
      <w:r w:rsidRPr="000D2CAD">
        <w:rPr>
          <w:sz w:val="18"/>
          <w:szCs w:val="18"/>
        </w:rPr>
        <w:tab/>
      </w:r>
      <w:r w:rsidRPr="000D2CAD">
        <w:rPr>
          <w:rFonts w:hint="eastAsia"/>
          <w:sz w:val="18"/>
          <w:szCs w:val="18"/>
        </w:rPr>
        <w:t>相手チーム、レフリーを尊敬できる子供を育てる。</w:t>
      </w:r>
    </w:p>
    <w:p w:rsidR="004F1960" w:rsidRPr="000D2CAD" w:rsidRDefault="004F1960" w:rsidP="004F1960">
      <w:pPr>
        <w:widowControl/>
        <w:spacing w:before="240" w:line="80" w:lineRule="exact"/>
        <w:jc w:val="left"/>
        <w:rPr>
          <w:b/>
          <w:sz w:val="18"/>
          <w:szCs w:val="18"/>
        </w:rPr>
      </w:pPr>
      <w:r w:rsidRPr="000D2CAD">
        <w:rPr>
          <w:rFonts w:hint="eastAsia"/>
          <w:b/>
          <w:sz w:val="18"/>
          <w:szCs w:val="18"/>
        </w:rPr>
        <w:t>指導委員の心得</w:t>
      </w:r>
    </w:p>
    <w:p w:rsidR="004F1960" w:rsidRPr="000D2CAD" w:rsidRDefault="004F1960" w:rsidP="004F1960">
      <w:pPr>
        <w:spacing w:before="240" w:line="80" w:lineRule="exact"/>
        <w:rPr>
          <w:sz w:val="18"/>
          <w:szCs w:val="18"/>
        </w:rPr>
      </w:pPr>
      <w:r w:rsidRPr="000D2CAD">
        <w:rPr>
          <w:rFonts w:hint="eastAsia"/>
          <w:sz w:val="18"/>
          <w:szCs w:val="18"/>
        </w:rPr>
        <w:t xml:space="preserve">　</w:t>
      </w:r>
      <w:r w:rsidRPr="000D2CAD">
        <w:rPr>
          <w:sz w:val="18"/>
          <w:szCs w:val="18"/>
        </w:rPr>
        <w:t>2</w:t>
      </w:r>
      <w:r w:rsidRPr="000D2CAD">
        <w:rPr>
          <w:rFonts w:hint="eastAsia"/>
          <w:sz w:val="18"/>
          <w:szCs w:val="18"/>
        </w:rPr>
        <w:t>．指導委員の心得</w:t>
      </w:r>
    </w:p>
    <w:p w:rsidR="004F1960" w:rsidRPr="000D2CAD" w:rsidRDefault="004F1960" w:rsidP="004F1960">
      <w:pPr>
        <w:spacing w:before="240" w:line="80" w:lineRule="exact"/>
        <w:ind w:leftChars="235" w:left="493"/>
        <w:rPr>
          <w:sz w:val="18"/>
          <w:szCs w:val="18"/>
        </w:rPr>
      </w:pPr>
      <w:r w:rsidRPr="000D2CAD">
        <w:rPr>
          <w:sz w:val="18"/>
          <w:szCs w:val="18"/>
        </w:rPr>
        <w:t xml:space="preserve">1) </w:t>
      </w:r>
      <w:r w:rsidRPr="000D2CAD">
        <w:rPr>
          <w:rFonts w:hint="eastAsia"/>
          <w:sz w:val="18"/>
          <w:szCs w:val="18"/>
        </w:rPr>
        <w:t>子供達を尊重し、子供達の成長と安全を優先させる。</w:t>
      </w:r>
    </w:p>
    <w:p w:rsidR="004F1960" w:rsidRPr="000D2CAD" w:rsidRDefault="004F1960" w:rsidP="004F1960">
      <w:pPr>
        <w:spacing w:before="240" w:line="80" w:lineRule="exact"/>
        <w:ind w:leftChars="235" w:left="493"/>
        <w:rPr>
          <w:sz w:val="18"/>
          <w:szCs w:val="18"/>
        </w:rPr>
      </w:pPr>
      <w:r w:rsidRPr="000D2CAD">
        <w:rPr>
          <w:sz w:val="18"/>
          <w:szCs w:val="18"/>
        </w:rPr>
        <w:t xml:space="preserve">2) </w:t>
      </w:r>
      <w:r w:rsidRPr="000D2CAD">
        <w:rPr>
          <w:rFonts w:hint="eastAsia"/>
          <w:sz w:val="18"/>
          <w:szCs w:val="18"/>
        </w:rPr>
        <w:t>子供達の言葉に耳を傾け、行動を観察し、大きく褒める。</w:t>
      </w:r>
    </w:p>
    <w:p w:rsidR="004F1960" w:rsidRPr="000D2CAD" w:rsidRDefault="004F1960" w:rsidP="004F1960">
      <w:pPr>
        <w:spacing w:before="240" w:line="80" w:lineRule="exact"/>
        <w:ind w:leftChars="235" w:left="493"/>
        <w:rPr>
          <w:sz w:val="18"/>
          <w:szCs w:val="18"/>
        </w:rPr>
      </w:pPr>
      <w:r w:rsidRPr="000D2CAD">
        <w:rPr>
          <w:sz w:val="18"/>
          <w:szCs w:val="18"/>
        </w:rPr>
        <w:t xml:space="preserve">3) </w:t>
      </w:r>
      <w:r w:rsidRPr="000D2CAD">
        <w:rPr>
          <w:rFonts w:hint="eastAsia"/>
          <w:sz w:val="18"/>
          <w:szCs w:val="18"/>
        </w:rPr>
        <w:t>子供達を勇気づける指導を行う。</w:t>
      </w:r>
    </w:p>
    <w:p w:rsidR="004F1960" w:rsidRPr="000D2CAD" w:rsidRDefault="004F1960" w:rsidP="004F1960">
      <w:pPr>
        <w:spacing w:before="240" w:line="80" w:lineRule="exact"/>
        <w:ind w:leftChars="235" w:left="493"/>
        <w:rPr>
          <w:sz w:val="18"/>
          <w:szCs w:val="18"/>
        </w:rPr>
      </w:pPr>
      <w:r w:rsidRPr="000D2CAD">
        <w:rPr>
          <w:sz w:val="18"/>
          <w:szCs w:val="18"/>
        </w:rPr>
        <w:t xml:space="preserve">4) </w:t>
      </w:r>
      <w:r w:rsidRPr="000D2CAD">
        <w:rPr>
          <w:rFonts w:hint="eastAsia"/>
          <w:sz w:val="18"/>
          <w:szCs w:val="18"/>
        </w:rPr>
        <w:t>誰にでもチャンスを与える指導を行う。</w:t>
      </w:r>
    </w:p>
    <w:p w:rsidR="004F1960" w:rsidRPr="000D2CAD" w:rsidRDefault="004F1960" w:rsidP="004F1960">
      <w:pPr>
        <w:spacing w:before="240" w:line="80" w:lineRule="exact"/>
        <w:ind w:leftChars="235" w:left="493"/>
        <w:rPr>
          <w:sz w:val="18"/>
          <w:szCs w:val="18"/>
        </w:rPr>
      </w:pPr>
      <w:r w:rsidRPr="000D2CAD">
        <w:rPr>
          <w:sz w:val="18"/>
          <w:szCs w:val="18"/>
        </w:rPr>
        <w:t xml:space="preserve">5 ) </w:t>
      </w:r>
      <w:r w:rsidRPr="000D2CAD">
        <w:rPr>
          <w:rFonts w:hint="eastAsia"/>
          <w:sz w:val="18"/>
          <w:szCs w:val="18"/>
        </w:rPr>
        <w:t>指摘や指示だけでなく、考えさせる指導を行う。</w:t>
      </w:r>
    </w:p>
    <w:p w:rsidR="004F1960" w:rsidRPr="000D2CAD" w:rsidRDefault="004F1960" w:rsidP="004F1960">
      <w:pPr>
        <w:spacing w:before="240" w:line="80" w:lineRule="exact"/>
        <w:ind w:leftChars="235" w:left="493"/>
        <w:rPr>
          <w:sz w:val="18"/>
          <w:szCs w:val="18"/>
        </w:rPr>
      </w:pPr>
      <w:r w:rsidRPr="000D2CAD">
        <w:rPr>
          <w:sz w:val="18"/>
          <w:szCs w:val="18"/>
        </w:rPr>
        <w:t xml:space="preserve">6) </w:t>
      </w:r>
      <w:r w:rsidRPr="000D2CAD">
        <w:rPr>
          <w:rFonts w:hint="eastAsia"/>
          <w:sz w:val="18"/>
          <w:szCs w:val="18"/>
        </w:rPr>
        <w:t>目的</w:t>
      </w:r>
      <w:r w:rsidRPr="000D2CAD">
        <w:rPr>
          <w:sz w:val="18"/>
          <w:szCs w:val="18"/>
        </w:rPr>
        <w:t>/</w:t>
      </w:r>
      <w:r w:rsidRPr="000D2CAD">
        <w:rPr>
          <w:rFonts w:hint="eastAsia"/>
          <w:sz w:val="18"/>
          <w:szCs w:val="18"/>
        </w:rPr>
        <w:t>個々の能力に合った練習を取り入れ、過剰や不必要な練習は行わない。</w:t>
      </w:r>
    </w:p>
    <w:p w:rsidR="004F1960" w:rsidRPr="000D2CAD" w:rsidRDefault="004F1960" w:rsidP="004F1960">
      <w:pPr>
        <w:spacing w:before="240" w:line="80" w:lineRule="exact"/>
        <w:ind w:leftChars="235" w:left="493"/>
        <w:rPr>
          <w:sz w:val="18"/>
          <w:szCs w:val="18"/>
        </w:rPr>
      </w:pPr>
      <w:r w:rsidRPr="000D2CAD">
        <w:rPr>
          <w:sz w:val="18"/>
          <w:szCs w:val="18"/>
        </w:rPr>
        <w:t xml:space="preserve">7) </w:t>
      </w:r>
      <w:r w:rsidRPr="000D2CAD">
        <w:rPr>
          <w:rFonts w:hint="eastAsia"/>
          <w:sz w:val="18"/>
          <w:szCs w:val="18"/>
        </w:rPr>
        <w:t>体罰は用いない</w:t>
      </w:r>
      <w:r w:rsidRPr="000D2CAD" w:rsidDel="008C04D8">
        <w:rPr>
          <w:sz w:val="18"/>
          <w:szCs w:val="18"/>
        </w:rPr>
        <w:t xml:space="preserve"> </w:t>
      </w:r>
      <w:r w:rsidRPr="000D2CAD">
        <w:rPr>
          <w:sz w:val="18"/>
          <w:szCs w:val="18"/>
        </w:rPr>
        <w:t>(</w:t>
      </w:r>
      <w:r w:rsidRPr="000D2CAD">
        <w:rPr>
          <w:rFonts w:hint="eastAsia"/>
          <w:sz w:val="18"/>
          <w:szCs w:val="18"/>
        </w:rPr>
        <w:t>当クラブにおける体罰の定義については別途定めるものとする</w:t>
      </w:r>
      <w:r w:rsidRPr="000D2CAD">
        <w:rPr>
          <w:sz w:val="18"/>
          <w:szCs w:val="18"/>
        </w:rPr>
        <w:t xml:space="preserve">) </w:t>
      </w:r>
      <w:r w:rsidRPr="000D2CAD">
        <w:rPr>
          <w:rFonts w:hint="eastAsia"/>
          <w:sz w:val="18"/>
          <w:szCs w:val="18"/>
        </w:rPr>
        <w:t>。</w:t>
      </w:r>
    </w:p>
    <w:p w:rsidR="004F1960" w:rsidRPr="000D2CAD" w:rsidRDefault="004F1960" w:rsidP="004F1960">
      <w:pPr>
        <w:widowControl/>
        <w:spacing w:before="240" w:line="80" w:lineRule="exact"/>
        <w:jc w:val="left"/>
        <w:rPr>
          <w:b/>
          <w:sz w:val="18"/>
          <w:szCs w:val="18"/>
        </w:rPr>
      </w:pPr>
      <w:r w:rsidRPr="000D2CAD">
        <w:rPr>
          <w:rFonts w:hint="eastAsia"/>
          <w:b/>
          <w:sz w:val="18"/>
          <w:szCs w:val="18"/>
        </w:rPr>
        <w:t>解任</w:t>
      </w:r>
    </w:p>
    <w:p w:rsidR="004F1960" w:rsidRPr="000D2CAD" w:rsidRDefault="004F1960" w:rsidP="004F1960">
      <w:pPr>
        <w:spacing w:before="240" w:line="80" w:lineRule="exact"/>
        <w:rPr>
          <w:sz w:val="18"/>
          <w:szCs w:val="18"/>
        </w:rPr>
      </w:pPr>
      <w:r w:rsidRPr="000D2CAD">
        <w:rPr>
          <w:rFonts w:hint="eastAsia"/>
          <w:sz w:val="18"/>
          <w:szCs w:val="18"/>
        </w:rPr>
        <w:t xml:space="preserve">　</w:t>
      </w:r>
      <w:r w:rsidRPr="000D2CAD">
        <w:rPr>
          <w:sz w:val="18"/>
          <w:szCs w:val="18"/>
        </w:rPr>
        <w:t>3</w:t>
      </w:r>
      <w:r w:rsidRPr="000D2CAD">
        <w:rPr>
          <w:rFonts w:hint="eastAsia"/>
          <w:sz w:val="18"/>
          <w:szCs w:val="18"/>
        </w:rPr>
        <w:t>．解任</w:t>
      </w:r>
    </w:p>
    <w:p w:rsidR="004F1960" w:rsidRPr="000D2CAD" w:rsidRDefault="004F1960" w:rsidP="004F1960">
      <w:pPr>
        <w:spacing w:before="240" w:line="80" w:lineRule="exact"/>
        <w:ind w:leftChars="202" w:left="424"/>
        <w:rPr>
          <w:sz w:val="18"/>
          <w:szCs w:val="18"/>
        </w:rPr>
      </w:pPr>
      <w:r w:rsidRPr="000D2CAD">
        <w:rPr>
          <w:rFonts w:hint="eastAsia"/>
          <w:sz w:val="18"/>
          <w:szCs w:val="18"/>
        </w:rPr>
        <w:t>クラブは、ふさわしくないと認められる者に対し、役員会の決議により指導委員を解任することができる。</w:t>
      </w:r>
    </w:p>
    <w:p w:rsidR="00D572F3" w:rsidRDefault="00D572F3" w:rsidP="00D572F3">
      <w:pPr>
        <w:spacing w:before="240" w:line="80" w:lineRule="exact"/>
        <w:rPr>
          <w:sz w:val="18"/>
          <w:szCs w:val="18"/>
        </w:rPr>
      </w:pPr>
    </w:p>
    <w:p w:rsidR="00D572F3" w:rsidRDefault="00D572F3" w:rsidP="00D572F3">
      <w:pPr>
        <w:spacing w:before="240" w:line="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＜　同　意　書＞</w:t>
      </w:r>
    </w:p>
    <w:p w:rsidR="00D572F3" w:rsidRDefault="00D572F3" w:rsidP="00D572F3">
      <w:pPr>
        <w:spacing w:before="240" w:line="80" w:lineRule="exact"/>
        <w:jc w:val="center"/>
        <w:rPr>
          <w:b/>
          <w:sz w:val="28"/>
          <w:szCs w:val="28"/>
        </w:rPr>
      </w:pPr>
    </w:p>
    <w:p w:rsidR="00D572F3" w:rsidRDefault="00D572F3" w:rsidP="00D572F3">
      <w:pPr>
        <w:spacing w:before="240" w:line="8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私は江東ラグビークラブ指導者として、子供達にラグビー指導を行うにあたり、上記について同意し遵守</w:t>
      </w:r>
    </w:p>
    <w:p w:rsidR="00D572F3" w:rsidRDefault="00D572F3" w:rsidP="00D572F3">
      <w:pPr>
        <w:spacing w:before="240" w:line="8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することを誓約いたします。</w:t>
      </w:r>
    </w:p>
    <w:p w:rsidR="00D572F3" w:rsidRDefault="00D572F3" w:rsidP="00D572F3">
      <w:pPr>
        <w:rPr>
          <w:rFonts w:ascii="ＭＳ 明朝" w:hAnsi="ＭＳ 明朝"/>
          <w:sz w:val="20"/>
          <w:szCs w:val="20"/>
        </w:rPr>
      </w:pPr>
    </w:p>
    <w:p w:rsidR="00D572F3" w:rsidRDefault="00D572F3" w:rsidP="00D572F3">
      <w:pPr>
        <w:spacing w:before="240" w:line="80" w:lineRule="exact"/>
        <w:rPr>
          <w:rFonts w:ascii="ＭＳ 明朝" w:hAnsi="ＭＳ 明朝"/>
          <w:sz w:val="20"/>
          <w:szCs w:val="20"/>
        </w:rPr>
      </w:pPr>
    </w:p>
    <w:p w:rsidR="00D572F3" w:rsidRDefault="00D572F3" w:rsidP="00D572F3">
      <w:pPr>
        <w:spacing w:before="240" w:line="80" w:lineRule="exact"/>
        <w:rPr>
          <w:rFonts w:ascii="ＭＳ 明朝" w:hAnsi="ＭＳ 明朝"/>
          <w:sz w:val="20"/>
          <w:szCs w:val="20"/>
        </w:rPr>
      </w:pPr>
    </w:p>
    <w:p w:rsidR="00D572F3" w:rsidRDefault="00D572F3" w:rsidP="00D572F3">
      <w:pPr>
        <w:spacing w:before="240" w:line="80" w:lineRule="exact"/>
        <w:rPr>
          <w:rFonts w:ascii="ＭＳ 明朝" w:hAnsi="ＭＳ 明朝"/>
          <w:sz w:val="18"/>
          <w:szCs w:val="18"/>
        </w:rPr>
      </w:pPr>
    </w:p>
    <w:p w:rsidR="00D572F3" w:rsidRDefault="00D572F3" w:rsidP="00D572F3">
      <w:pPr>
        <w:ind w:firstLine="240"/>
        <w:rPr>
          <w:rFonts w:ascii="ＭＳ 明朝" w:hAnsi="ＭＳ 明朝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18"/>
        </w:rPr>
        <w:t xml:space="preserve">　　　　　</w:t>
      </w:r>
      <w:r>
        <w:rPr>
          <w:rFonts w:ascii="ＭＳ 明朝" w:hAnsi="ＭＳ 明朝" w:hint="eastAsia"/>
          <w:sz w:val="18"/>
          <w:szCs w:val="18"/>
        </w:rPr>
        <w:tab/>
      </w:r>
      <w:r>
        <w:rPr>
          <w:rFonts w:ascii="ＭＳ 明朝" w:hAnsi="ＭＳ 明朝" w:hint="eastAsia"/>
          <w:sz w:val="18"/>
          <w:szCs w:val="18"/>
          <w:u w:val="single"/>
        </w:rPr>
        <w:t>氏　名　　　　　　　　　　　　　　　　　　　　　　印</w:t>
      </w:r>
    </w:p>
    <w:p w:rsidR="00D572F3" w:rsidRDefault="00D572F3" w:rsidP="00D572F3">
      <w:pPr>
        <w:ind w:firstLine="240"/>
        <w:rPr>
          <w:rFonts w:ascii="ＭＳ 明朝" w:hAnsi="ＭＳ 明朝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18"/>
        </w:rPr>
        <w:tab/>
      </w:r>
      <w:r>
        <w:rPr>
          <w:rFonts w:ascii="ＭＳ 明朝" w:hAnsi="ＭＳ 明朝" w:hint="eastAsia"/>
          <w:sz w:val="18"/>
          <w:szCs w:val="18"/>
        </w:rPr>
        <w:tab/>
      </w:r>
      <w:r>
        <w:rPr>
          <w:rFonts w:ascii="ＭＳ 明朝" w:hAnsi="ＭＳ 明朝" w:hint="eastAsia"/>
          <w:sz w:val="18"/>
          <w:szCs w:val="18"/>
          <w:u w:val="single"/>
        </w:rPr>
        <w:t xml:space="preserve">住　所　　　　　　　　　　　　　　　　　　　　　　　</w:t>
      </w:r>
    </w:p>
    <w:p w:rsidR="00D572F3" w:rsidRDefault="00D572F3" w:rsidP="00D572F3">
      <w:pPr>
        <w:ind w:firstLine="240"/>
        <w:rPr>
          <w:rFonts w:ascii="ＭＳ 明朝" w:hAnsi="ＭＳ 明朝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18"/>
        </w:rPr>
        <w:tab/>
      </w:r>
      <w:r>
        <w:rPr>
          <w:rFonts w:ascii="ＭＳ 明朝" w:hAnsi="ＭＳ 明朝" w:hint="eastAsia"/>
          <w:sz w:val="18"/>
          <w:szCs w:val="18"/>
        </w:rPr>
        <w:tab/>
      </w:r>
      <w:r>
        <w:rPr>
          <w:rFonts w:ascii="ＭＳ 明朝" w:hAnsi="ＭＳ 明朝" w:hint="eastAsia"/>
          <w:sz w:val="18"/>
          <w:szCs w:val="18"/>
          <w:u w:val="single"/>
        </w:rPr>
        <w:t xml:space="preserve">連絡先　　　　　　　　　　　　　　　　　　　　　　　</w:t>
      </w:r>
    </w:p>
    <w:p w:rsidR="00D572F3" w:rsidRDefault="00D572F3" w:rsidP="00D572F3">
      <w:pPr>
        <w:ind w:firstLine="240"/>
        <w:rPr>
          <w:rFonts w:ascii="ＭＳ 明朝" w:hAnsi="ＭＳ 明朝"/>
          <w:sz w:val="18"/>
          <w:szCs w:val="18"/>
        </w:rPr>
      </w:pPr>
    </w:p>
    <w:p w:rsidR="00D572F3" w:rsidRDefault="00D572F3" w:rsidP="00D572F3">
      <w:pPr>
        <w:ind w:firstLine="240"/>
        <w:rPr>
          <w:rFonts w:ascii="ＭＳ 明朝" w:hAnsi="ＭＳ 明朝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日　 付</w:t>
      </w:r>
      <w:r>
        <w:rPr>
          <w:rFonts w:ascii="ＭＳ 明朝" w:hAnsi="ＭＳ 明朝" w:hint="eastAsia"/>
          <w:sz w:val="18"/>
          <w:szCs w:val="18"/>
        </w:rPr>
        <w:tab/>
        <w:t xml:space="preserve">　　　　　　　　　　　　年　　　月　　　日</w:t>
      </w:r>
      <w:bookmarkStart w:id="0" w:name="_GoBack"/>
      <w:bookmarkEnd w:id="0"/>
    </w:p>
    <w:p w:rsidR="00D572F3" w:rsidRPr="001113E4" w:rsidRDefault="00D572F3" w:rsidP="00D572F3">
      <w:pPr>
        <w:rPr>
          <w:rFonts w:ascii="ＭＳ 明朝" w:hAnsi="ＭＳ 明朝"/>
          <w:sz w:val="18"/>
          <w:szCs w:val="18"/>
        </w:rPr>
      </w:pPr>
    </w:p>
    <w:p w:rsidR="00D572F3" w:rsidRPr="001113E4" w:rsidRDefault="00D572F3" w:rsidP="00D572F3">
      <w:pPr>
        <w:rPr>
          <w:rFonts w:ascii="ＭＳ 明朝" w:hAnsi="ＭＳ 明朝"/>
          <w:sz w:val="20"/>
          <w:szCs w:val="20"/>
        </w:rPr>
      </w:pPr>
      <w:r w:rsidRPr="001113E4">
        <w:rPr>
          <w:rFonts w:ascii="ＭＳ 明朝" w:hAnsi="ＭＳ 明朝" w:hint="eastAsia"/>
          <w:sz w:val="20"/>
          <w:szCs w:val="20"/>
        </w:rPr>
        <w:t>本同意書は、江東ラグビークラブ退会時まで自動的に継続することとします。</w:t>
      </w:r>
    </w:p>
    <w:p w:rsidR="00D572F3" w:rsidRPr="001113E4" w:rsidRDefault="00D572F3" w:rsidP="00D572F3">
      <w:pPr>
        <w:rPr>
          <w:rFonts w:ascii="ＭＳ 明朝" w:hAnsi="ＭＳ 明朝"/>
          <w:sz w:val="20"/>
          <w:szCs w:val="20"/>
        </w:rPr>
      </w:pPr>
    </w:p>
    <w:p w:rsidR="00D572F3" w:rsidRPr="001113E4" w:rsidRDefault="00D572F3" w:rsidP="00D572F3">
      <w:pPr>
        <w:rPr>
          <w:rFonts w:ascii="ＭＳ 明朝" w:hAnsi="ＭＳ 明朝"/>
          <w:sz w:val="18"/>
          <w:szCs w:val="18"/>
        </w:rPr>
      </w:pPr>
    </w:p>
    <w:p w:rsidR="00D572F3" w:rsidRPr="001113E4" w:rsidRDefault="00D572F3" w:rsidP="00D572F3">
      <w:pPr>
        <w:rPr>
          <w:rFonts w:ascii="ＭＳ 明朝" w:hAnsi="ＭＳ 明朝"/>
          <w:sz w:val="18"/>
          <w:szCs w:val="18"/>
        </w:rPr>
      </w:pPr>
      <w:r w:rsidRPr="001113E4">
        <w:rPr>
          <w:rFonts w:ascii="ＭＳ 明朝" w:hAnsi="ＭＳ 明朝" w:hint="eastAsia"/>
          <w:sz w:val="18"/>
          <w:szCs w:val="18"/>
        </w:rPr>
        <w:t>----------------------------------------------------------------------------------------------</w:t>
      </w:r>
    </w:p>
    <w:p w:rsidR="00D572F3" w:rsidRPr="001113E4" w:rsidRDefault="00D572F3" w:rsidP="00D572F3">
      <w:pPr>
        <w:rPr>
          <w:rFonts w:ascii="ＭＳ 明朝" w:hAnsi="ＭＳ 明朝"/>
          <w:sz w:val="18"/>
          <w:szCs w:val="18"/>
        </w:rPr>
      </w:pPr>
      <w:r w:rsidRPr="001113E4">
        <w:rPr>
          <w:rFonts w:ascii="ＭＳ 明朝" w:hAnsi="ＭＳ 明朝" w:hint="eastAsia"/>
          <w:sz w:val="18"/>
          <w:szCs w:val="18"/>
        </w:rPr>
        <w:t>＜チーフコーチ用＞</w:t>
      </w:r>
    </w:p>
    <w:p w:rsidR="00D572F3" w:rsidRPr="001113E4" w:rsidRDefault="00D572F3" w:rsidP="00D572F3">
      <w:pPr>
        <w:rPr>
          <w:rFonts w:ascii="ＭＳ 明朝" w:hAnsi="ＭＳ 明朝"/>
          <w:sz w:val="18"/>
          <w:szCs w:val="18"/>
        </w:rPr>
      </w:pPr>
      <w:r w:rsidRPr="001113E4">
        <w:rPr>
          <w:rFonts w:ascii="ＭＳ 明朝" w:hAnsi="ＭＳ 明朝" w:hint="eastAsia"/>
          <w:sz w:val="18"/>
          <w:szCs w:val="18"/>
        </w:rPr>
        <w:t>各カテゴリーチーフは、上記同意に加えて、年度単位に以下枠にチェックを記入する。</w:t>
      </w:r>
    </w:p>
    <w:p w:rsidR="00D572F3" w:rsidRPr="001113E4" w:rsidRDefault="00D572F3" w:rsidP="00D572F3">
      <w:pPr>
        <w:spacing w:before="240" w:line="80" w:lineRule="exact"/>
        <w:rPr>
          <w:rFonts w:ascii="ＭＳ 明朝" w:hAnsi="ＭＳ 明朝"/>
          <w:sz w:val="18"/>
          <w:szCs w:val="18"/>
        </w:rPr>
      </w:pPr>
    </w:p>
    <w:p w:rsidR="00D572F3" w:rsidRPr="001113E4" w:rsidRDefault="00D572F3" w:rsidP="00D572F3">
      <w:pPr>
        <w:spacing w:before="240" w:line="80" w:lineRule="exact"/>
        <w:rPr>
          <w:rFonts w:ascii="ＭＳ 明朝" w:hAnsi="ＭＳ 明朝"/>
          <w:sz w:val="18"/>
          <w:szCs w:val="18"/>
        </w:rPr>
      </w:pPr>
      <w:r w:rsidRPr="001113E4">
        <w:rPr>
          <w:rFonts w:ascii="ＭＳ 明朝" w:hAnsi="ＭＳ 明朝" w:hint="eastAsia"/>
          <w:sz w:val="18"/>
          <w:szCs w:val="18"/>
        </w:rPr>
        <w:t xml:space="preserve">　　</w:t>
      </w:r>
      <w:r w:rsidRPr="001113E4">
        <w:rPr>
          <w:rFonts w:ascii="ＭＳ 明朝" w:hAnsi="ＭＳ 明朝" w:hint="eastAsia"/>
          <w:sz w:val="18"/>
          <w:szCs w:val="18"/>
        </w:rPr>
        <w:tab/>
        <w:t xml:space="preserve">幼児クラス  ：　</w:t>
      </w:r>
      <w:r w:rsidRPr="001113E4">
        <w:rPr>
          <w:rFonts w:ascii="ＭＳ 明朝" w:hAnsi="ＭＳ 明朝" w:hint="eastAsia"/>
          <w:sz w:val="18"/>
          <w:szCs w:val="18"/>
        </w:rPr>
        <w:tab/>
        <w:t>□チーフコーチ</w:t>
      </w:r>
    </w:p>
    <w:p w:rsidR="00D572F3" w:rsidRPr="001113E4" w:rsidRDefault="00D572F3" w:rsidP="00D572F3">
      <w:pPr>
        <w:spacing w:before="240" w:line="80" w:lineRule="exact"/>
        <w:rPr>
          <w:rFonts w:ascii="ＭＳ 明朝" w:hAnsi="ＭＳ 明朝"/>
          <w:sz w:val="18"/>
          <w:szCs w:val="18"/>
        </w:rPr>
      </w:pPr>
      <w:r w:rsidRPr="001113E4">
        <w:rPr>
          <w:rFonts w:asciiTheme="minorEastAsia" w:eastAsiaTheme="minorEastAsia" w:hAnsiTheme="minorEastAsia" w:hint="eastAsia"/>
          <w:sz w:val="18"/>
          <w:szCs w:val="18"/>
        </w:rPr>
        <w:tab/>
      </w:r>
      <w:r w:rsidRPr="001113E4">
        <w:rPr>
          <w:rFonts w:ascii="ＭＳ 明朝" w:hAnsi="ＭＳ 明朝" w:hint="eastAsia"/>
          <w:sz w:val="18"/>
          <w:szCs w:val="18"/>
        </w:rPr>
        <w:t xml:space="preserve">低学年クラス：　</w:t>
      </w:r>
      <w:r w:rsidRPr="001113E4">
        <w:rPr>
          <w:rFonts w:ascii="ＭＳ 明朝" w:hAnsi="ＭＳ 明朝" w:hint="eastAsia"/>
          <w:sz w:val="18"/>
          <w:szCs w:val="18"/>
        </w:rPr>
        <w:tab/>
        <w:t>□チーフコーチ</w:t>
      </w:r>
    </w:p>
    <w:p w:rsidR="00D572F3" w:rsidRPr="001113E4" w:rsidRDefault="00D572F3" w:rsidP="00D572F3">
      <w:pPr>
        <w:spacing w:before="240" w:line="80" w:lineRule="exact"/>
        <w:rPr>
          <w:rFonts w:ascii="ＭＳ 明朝" w:hAnsi="ＭＳ 明朝"/>
          <w:sz w:val="18"/>
          <w:szCs w:val="18"/>
        </w:rPr>
      </w:pPr>
      <w:r w:rsidRPr="001113E4">
        <w:rPr>
          <w:rFonts w:ascii="ＭＳ 明朝" w:hAnsi="ＭＳ 明朝" w:hint="eastAsia"/>
          <w:sz w:val="18"/>
          <w:szCs w:val="18"/>
        </w:rPr>
        <w:t xml:space="preserve">　　</w:t>
      </w:r>
      <w:r w:rsidRPr="001113E4">
        <w:rPr>
          <w:rFonts w:ascii="ＭＳ 明朝" w:hAnsi="ＭＳ 明朝" w:hint="eastAsia"/>
          <w:sz w:val="18"/>
          <w:szCs w:val="18"/>
        </w:rPr>
        <w:tab/>
        <w:t xml:space="preserve">中学年クラス：　</w:t>
      </w:r>
      <w:r w:rsidRPr="001113E4">
        <w:rPr>
          <w:rFonts w:ascii="ＭＳ 明朝" w:hAnsi="ＭＳ 明朝" w:hint="eastAsia"/>
          <w:sz w:val="18"/>
          <w:szCs w:val="18"/>
        </w:rPr>
        <w:tab/>
        <w:t>□チーフコーチ</w:t>
      </w:r>
    </w:p>
    <w:p w:rsidR="00D572F3" w:rsidRPr="001113E4" w:rsidRDefault="00D572F3" w:rsidP="00D572F3">
      <w:pPr>
        <w:rPr>
          <w:rFonts w:ascii="ＭＳ 明朝" w:hAnsi="ＭＳ 明朝"/>
          <w:sz w:val="18"/>
          <w:szCs w:val="18"/>
        </w:rPr>
      </w:pPr>
      <w:r w:rsidRPr="001113E4">
        <w:rPr>
          <w:rFonts w:ascii="ＭＳ 明朝" w:hAnsi="ＭＳ 明朝" w:hint="eastAsia"/>
          <w:sz w:val="18"/>
          <w:szCs w:val="18"/>
        </w:rPr>
        <w:tab/>
        <w:t xml:space="preserve">高学年クラス：　</w:t>
      </w:r>
      <w:r w:rsidRPr="001113E4">
        <w:rPr>
          <w:rFonts w:ascii="ＭＳ 明朝" w:hAnsi="ＭＳ 明朝" w:hint="eastAsia"/>
          <w:sz w:val="18"/>
          <w:szCs w:val="18"/>
        </w:rPr>
        <w:tab/>
        <w:t>□チーフコーチ</w:t>
      </w:r>
    </w:p>
    <w:p w:rsidR="00D572F3" w:rsidRPr="001113E4" w:rsidRDefault="00D572F3" w:rsidP="00D572F3">
      <w:pPr>
        <w:rPr>
          <w:rFonts w:ascii="ＭＳ 明朝" w:hAnsi="ＭＳ 明朝"/>
          <w:sz w:val="18"/>
          <w:szCs w:val="18"/>
        </w:rPr>
      </w:pPr>
    </w:p>
    <w:p w:rsidR="00D572F3" w:rsidRPr="001113E4" w:rsidRDefault="00D572F3" w:rsidP="00D572F3">
      <w:pPr>
        <w:spacing w:before="240" w:line="80" w:lineRule="exact"/>
        <w:rPr>
          <w:rFonts w:ascii="ＭＳ 明朝" w:hAnsi="ＭＳ 明朝"/>
          <w:sz w:val="18"/>
          <w:szCs w:val="18"/>
        </w:rPr>
      </w:pPr>
    </w:p>
    <w:p w:rsidR="00D572F3" w:rsidRPr="001113E4" w:rsidRDefault="00D572F3" w:rsidP="00D572F3">
      <w:pPr>
        <w:ind w:firstLine="240"/>
        <w:rPr>
          <w:rFonts w:ascii="ＭＳ 明朝" w:hAnsi="ＭＳ 明朝"/>
          <w:sz w:val="18"/>
          <w:szCs w:val="18"/>
          <w:u w:val="single"/>
        </w:rPr>
      </w:pPr>
      <w:r w:rsidRPr="001113E4">
        <w:rPr>
          <w:rFonts w:ascii="ＭＳ 明朝" w:hAnsi="ＭＳ 明朝" w:hint="eastAsia"/>
          <w:sz w:val="18"/>
          <w:szCs w:val="18"/>
        </w:rPr>
        <w:t xml:space="preserve">　　　　　</w:t>
      </w:r>
      <w:r w:rsidRPr="001113E4">
        <w:rPr>
          <w:rFonts w:ascii="ＭＳ 明朝" w:hAnsi="ＭＳ 明朝" w:hint="eastAsia"/>
          <w:sz w:val="18"/>
          <w:szCs w:val="18"/>
        </w:rPr>
        <w:tab/>
      </w:r>
      <w:r w:rsidRPr="001113E4">
        <w:rPr>
          <w:rFonts w:ascii="ＭＳ 明朝" w:hAnsi="ＭＳ 明朝" w:hint="eastAsia"/>
          <w:sz w:val="18"/>
          <w:szCs w:val="18"/>
          <w:u w:val="single"/>
        </w:rPr>
        <w:t>氏　名　　　　　　　　　　　　　　　　　　　　　　印</w:t>
      </w:r>
    </w:p>
    <w:p w:rsidR="00D572F3" w:rsidRPr="001113E4" w:rsidRDefault="00D572F3" w:rsidP="00D572F3">
      <w:pPr>
        <w:ind w:firstLine="240"/>
        <w:rPr>
          <w:rFonts w:ascii="ＭＳ 明朝" w:hAnsi="ＭＳ 明朝"/>
          <w:sz w:val="18"/>
          <w:szCs w:val="18"/>
          <w:u w:val="single"/>
        </w:rPr>
      </w:pPr>
      <w:r w:rsidRPr="001113E4">
        <w:rPr>
          <w:rFonts w:ascii="ＭＳ 明朝" w:hAnsi="ＭＳ 明朝" w:hint="eastAsia"/>
          <w:sz w:val="18"/>
          <w:szCs w:val="18"/>
        </w:rPr>
        <w:tab/>
      </w:r>
      <w:r w:rsidRPr="001113E4">
        <w:rPr>
          <w:rFonts w:ascii="ＭＳ 明朝" w:hAnsi="ＭＳ 明朝" w:hint="eastAsia"/>
          <w:sz w:val="18"/>
          <w:szCs w:val="18"/>
        </w:rPr>
        <w:tab/>
      </w:r>
      <w:r w:rsidRPr="001113E4">
        <w:rPr>
          <w:rFonts w:ascii="ＭＳ 明朝" w:hAnsi="ＭＳ 明朝" w:hint="eastAsia"/>
          <w:sz w:val="18"/>
          <w:szCs w:val="18"/>
          <w:u w:val="single"/>
        </w:rPr>
        <w:t xml:space="preserve">住　所　　　　　　　　　　　　　　　　　　　　　　　</w:t>
      </w:r>
    </w:p>
    <w:p w:rsidR="00D572F3" w:rsidRPr="001113E4" w:rsidRDefault="00D572F3" w:rsidP="00D572F3">
      <w:pPr>
        <w:ind w:firstLine="240"/>
        <w:rPr>
          <w:rFonts w:ascii="ＭＳ 明朝" w:hAnsi="ＭＳ 明朝"/>
          <w:sz w:val="18"/>
          <w:szCs w:val="18"/>
          <w:u w:val="single"/>
        </w:rPr>
      </w:pPr>
      <w:r w:rsidRPr="001113E4">
        <w:rPr>
          <w:rFonts w:ascii="ＭＳ 明朝" w:hAnsi="ＭＳ 明朝" w:hint="eastAsia"/>
          <w:sz w:val="18"/>
          <w:szCs w:val="18"/>
        </w:rPr>
        <w:tab/>
      </w:r>
      <w:r w:rsidRPr="001113E4">
        <w:rPr>
          <w:rFonts w:ascii="ＭＳ 明朝" w:hAnsi="ＭＳ 明朝" w:hint="eastAsia"/>
          <w:sz w:val="18"/>
          <w:szCs w:val="18"/>
        </w:rPr>
        <w:tab/>
      </w:r>
      <w:r w:rsidRPr="001113E4">
        <w:rPr>
          <w:rFonts w:ascii="ＭＳ 明朝" w:hAnsi="ＭＳ 明朝" w:hint="eastAsia"/>
          <w:sz w:val="18"/>
          <w:szCs w:val="18"/>
          <w:u w:val="single"/>
        </w:rPr>
        <w:t xml:space="preserve">連絡先　　　　　　　　　　　　　　　　　　　　　　　</w:t>
      </w:r>
    </w:p>
    <w:p w:rsidR="00D572F3" w:rsidRPr="001113E4" w:rsidRDefault="00D572F3" w:rsidP="00D572F3">
      <w:pPr>
        <w:ind w:firstLine="240"/>
        <w:rPr>
          <w:rFonts w:ascii="ＭＳ 明朝" w:hAnsi="ＭＳ 明朝"/>
          <w:sz w:val="18"/>
          <w:szCs w:val="18"/>
        </w:rPr>
      </w:pPr>
    </w:p>
    <w:p w:rsidR="00D572F3" w:rsidRPr="001113E4" w:rsidRDefault="00D572F3" w:rsidP="00D572F3">
      <w:pPr>
        <w:ind w:firstLine="240"/>
        <w:rPr>
          <w:rFonts w:ascii="ＭＳ 明朝" w:hAnsi="ＭＳ 明朝"/>
          <w:sz w:val="18"/>
          <w:szCs w:val="18"/>
          <w:u w:val="single"/>
        </w:rPr>
      </w:pPr>
      <w:r w:rsidRPr="001113E4">
        <w:rPr>
          <w:rFonts w:ascii="ＭＳ 明朝" w:hAnsi="ＭＳ 明朝" w:hint="eastAsia"/>
          <w:sz w:val="18"/>
          <w:szCs w:val="18"/>
        </w:rPr>
        <w:t xml:space="preserve">　　　　　　　　日　 付</w:t>
      </w:r>
      <w:r w:rsidRPr="001113E4">
        <w:rPr>
          <w:rFonts w:ascii="ＭＳ 明朝" w:hAnsi="ＭＳ 明朝" w:hint="eastAsia"/>
          <w:sz w:val="18"/>
          <w:szCs w:val="18"/>
        </w:rPr>
        <w:tab/>
        <w:t xml:space="preserve">　　　　　　　　　　　　年　　　月　　　日</w:t>
      </w:r>
    </w:p>
    <w:p w:rsidR="00D572F3" w:rsidRPr="001113E4" w:rsidRDefault="00D572F3" w:rsidP="00D572F3">
      <w:pPr>
        <w:rPr>
          <w:rFonts w:ascii="ＭＳ 明朝" w:hAnsi="ＭＳ 明朝"/>
          <w:sz w:val="18"/>
          <w:szCs w:val="18"/>
        </w:rPr>
      </w:pPr>
    </w:p>
    <w:p w:rsidR="00D572F3" w:rsidRPr="001113E4" w:rsidRDefault="00D572F3" w:rsidP="00D572F3">
      <w:pPr>
        <w:rPr>
          <w:rFonts w:ascii="ＭＳ 明朝" w:hAnsi="ＭＳ 明朝"/>
          <w:sz w:val="18"/>
          <w:szCs w:val="18"/>
        </w:rPr>
      </w:pPr>
    </w:p>
    <w:p w:rsidR="00D572F3" w:rsidRPr="001113E4" w:rsidRDefault="00D572F3" w:rsidP="00D572F3">
      <w:pPr>
        <w:rPr>
          <w:rFonts w:ascii="ＭＳ 明朝" w:hAnsi="ＭＳ 明朝"/>
          <w:sz w:val="18"/>
          <w:szCs w:val="18"/>
        </w:rPr>
      </w:pPr>
      <w:r w:rsidRPr="001113E4">
        <w:rPr>
          <w:rFonts w:ascii="ＭＳ 明朝" w:hAnsi="ＭＳ 明朝" w:hint="eastAsia"/>
          <w:sz w:val="18"/>
          <w:szCs w:val="18"/>
        </w:rPr>
        <w:t>なお、本同意書は、翌年3月31日までとする。</w:t>
      </w:r>
    </w:p>
    <w:p w:rsidR="004F1960" w:rsidRPr="00D572F3" w:rsidRDefault="004F1960" w:rsidP="004F1960">
      <w:pPr>
        <w:spacing w:before="240" w:line="80" w:lineRule="exact"/>
        <w:rPr>
          <w:sz w:val="18"/>
          <w:szCs w:val="18"/>
        </w:rPr>
      </w:pPr>
    </w:p>
    <w:p w:rsidR="006B4642" w:rsidRPr="006B4642" w:rsidRDefault="006B4642" w:rsidP="004F1960">
      <w:pPr>
        <w:spacing w:before="240" w:line="80" w:lineRule="exact"/>
        <w:rPr>
          <w:sz w:val="18"/>
          <w:szCs w:val="18"/>
        </w:rPr>
      </w:pPr>
    </w:p>
    <w:sectPr w:rsidR="006B4642" w:rsidRPr="006B4642" w:rsidSect="006B4642">
      <w:footerReference w:type="default" r:id="rId7"/>
      <w:pgSz w:w="11906" w:h="16838"/>
      <w:pgMar w:top="1985" w:right="141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D62" w:rsidRDefault="000D2CAD">
      <w:r>
        <w:separator/>
      </w:r>
    </w:p>
  </w:endnote>
  <w:endnote w:type="continuationSeparator" w:id="0">
    <w:p w:rsidR="00C91D62" w:rsidRDefault="000D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9C" w:rsidRDefault="006B464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13E4" w:rsidRPr="001113E4">
      <w:rPr>
        <w:noProof/>
        <w:lang w:val="ja-JP"/>
      </w:rPr>
      <w:t>1</w:t>
    </w:r>
    <w:r>
      <w:rPr>
        <w:noProof/>
        <w:lang w:val="ja-JP"/>
      </w:rPr>
      <w:fldChar w:fldCharType="end"/>
    </w:r>
    <w:r>
      <w:t>/2</w:t>
    </w:r>
  </w:p>
  <w:p w:rsidR="000D159C" w:rsidRDefault="001113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D62" w:rsidRDefault="000D2CAD">
      <w:r>
        <w:separator/>
      </w:r>
    </w:p>
  </w:footnote>
  <w:footnote w:type="continuationSeparator" w:id="0">
    <w:p w:rsidR="00C91D62" w:rsidRDefault="000D2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60"/>
    <w:rsid w:val="000D2CAD"/>
    <w:rsid w:val="001113E4"/>
    <w:rsid w:val="004F1960"/>
    <w:rsid w:val="006B4642"/>
    <w:rsid w:val="00A53198"/>
    <w:rsid w:val="00C91D62"/>
    <w:rsid w:val="00D572F3"/>
    <w:rsid w:val="00E8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6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F1960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A53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3198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6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F1960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A53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319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稲畑産業株式会社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 和彦(yasuda.kazuhiko)</dc:creator>
  <cp:lastModifiedBy>安田 和彦(yasuda.kazuhiko)</cp:lastModifiedBy>
  <cp:revision>6</cp:revision>
  <dcterms:created xsi:type="dcterms:W3CDTF">2013-10-07T00:27:00Z</dcterms:created>
  <dcterms:modified xsi:type="dcterms:W3CDTF">2014-03-24T09:17:00Z</dcterms:modified>
</cp:coreProperties>
</file>